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006" w:rsidRPr="0082308B" w:rsidRDefault="004F56CA" w:rsidP="00F439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82308B">
        <w:rPr>
          <w:rFonts w:ascii="Arial" w:hAnsi="Arial"/>
          <w:b/>
          <w:bCs/>
          <w:color w:val="000000"/>
          <w:sz w:val="22"/>
          <w:szCs w:val="22"/>
        </w:rPr>
        <w:t xml:space="preserve">Enklawa Winogrady </w:t>
      </w:r>
      <w:r w:rsidR="00F43912" w:rsidRPr="0082308B">
        <w:rPr>
          <w:rFonts w:ascii="Arial" w:hAnsi="Arial"/>
          <w:b/>
          <w:bCs/>
          <w:color w:val="000000"/>
          <w:sz w:val="22"/>
          <w:szCs w:val="22"/>
        </w:rPr>
        <w:t>-</w:t>
      </w:r>
      <w:r w:rsidRPr="0082308B">
        <w:rPr>
          <w:rFonts w:ascii="Arial" w:hAnsi="Arial"/>
          <w:b/>
          <w:bCs/>
          <w:color w:val="000000"/>
          <w:sz w:val="22"/>
          <w:szCs w:val="22"/>
        </w:rPr>
        <w:t xml:space="preserve"> w ofercie duże mieszkania, inwestycja </w:t>
      </w:r>
      <w:r w:rsidR="00F43912" w:rsidRPr="0082308B">
        <w:rPr>
          <w:rFonts w:ascii="Arial" w:hAnsi="Arial"/>
          <w:b/>
          <w:bCs/>
          <w:color w:val="000000"/>
          <w:sz w:val="22"/>
          <w:szCs w:val="22"/>
        </w:rPr>
        <w:t>bliska ukończenia</w:t>
      </w:r>
    </w:p>
    <w:p w:rsidR="00F43912" w:rsidRPr="0082308B" w:rsidRDefault="00F43912" w:rsidP="006B05BF">
      <w:p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82308B">
        <w:rPr>
          <w:rFonts w:ascii="Arial" w:hAnsi="Arial"/>
          <w:color w:val="000000"/>
          <w:sz w:val="22"/>
          <w:szCs w:val="22"/>
        </w:rPr>
        <w:t xml:space="preserve">Decydując się na zakup dużego mieszkania, </w:t>
      </w:r>
      <w:r w:rsidR="004F56CA" w:rsidRPr="0082308B">
        <w:rPr>
          <w:rFonts w:ascii="Arial" w:hAnsi="Arial"/>
          <w:color w:val="000000"/>
          <w:sz w:val="22"/>
          <w:szCs w:val="22"/>
        </w:rPr>
        <w:t>klient może</w:t>
      </w:r>
      <w:r w:rsidRPr="0082308B">
        <w:rPr>
          <w:rFonts w:ascii="Arial" w:hAnsi="Arial"/>
          <w:color w:val="000000"/>
          <w:sz w:val="22"/>
          <w:szCs w:val="22"/>
        </w:rPr>
        <w:t xml:space="preserve"> zyskać zdecydowanie więcej, niż tylko przestrzeń. </w:t>
      </w:r>
      <w:r w:rsidR="006B05BF" w:rsidRPr="0082308B">
        <w:rPr>
          <w:rFonts w:ascii="Arial" w:hAnsi="Arial"/>
          <w:color w:val="000000"/>
          <w:sz w:val="22"/>
          <w:szCs w:val="22"/>
        </w:rPr>
        <w:t>D</w:t>
      </w:r>
      <w:r w:rsidR="004F56CA" w:rsidRPr="0082308B">
        <w:rPr>
          <w:rFonts w:ascii="Arial" w:hAnsi="Arial"/>
          <w:color w:val="000000"/>
          <w:sz w:val="22"/>
          <w:szCs w:val="22"/>
        </w:rPr>
        <w:t>la przyszłych mieszkańców</w:t>
      </w:r>
      <w:r w:rsidRPr="0082308B">
        <w:rPr>
          <w:rFonts w:ascii="Arial" w:hAnsi="Arial"/>
          <w:color w:val="000000"/>
          <w:sz w:val="22"/>
          <w:szCs w:val="22"/>
        </w:rPr>
        <w:t xml:space="preserve"> </w:t>
      </w:r>
      <w:r w:rsidR="006B05BF" w:rsidRPr="0082308B">
        <w:rPr>
          <w:rFonts w:ascii="Arial" w:hAnsi="Arial"/>
          <w:color w:val="000000"/>
          <w:sz w:val="22"/>
          <w:szCs w:val="22"/>
        </w:rPr>
        <w:t xml:space="preserve">ważne są </w:t>
      </w:r>
      <w:r w:rsidRPr="0082308B">
        <w:rPr>
          <w:rFonts w:ascii="Arial" w:hAnsi="Arial"/>
          <w:color w:val="000000"/>
          <w:sz w:val="22"/>
          <w:szCs w:val="22"/>
        </w:rPr>
        <w:t>dodatkowe udogodnienia</w:t>
      </w:r>
      <w:r w:rsidR="006B05BF" w:rsidRPr="0082308B">
        <w:rPr>
          <w:rFonts w:ascii="Arial" w:hAnsi="Arial"/>
          <w:color w:val="000000"/>
          <w:sz w:val="22"/>
          <w:szCs w:val="22"/>
        </w:rPr>
        <w:t>, niedostępne na innych osiedlach, a podnoszące komfort każdego dnia. Mogą to być między innymi</w:t>
      </w:r>
      <w:r w:rsidRPr="0082308B">
        <w:rPr>
          <w:rFonts w:ascii="Arial" w:hAnsi="Arial"/>
          <w:color w:val="000000"/>
          <w:sz w:val="22"/>
          <w:szCs w:val="22"/>
        </w:rPr>
        <w:t xml:space="preserve"> </w:t>
      </w:r>
      <w:r w:rsidR="007F5FD0" w:rsidRPr="0082308B">
        <w:rPr>
          <w:rFonts w:ascii="Arial" w:hAnsi="Arial"/>
          <w:color w:val="000000"/>
          <w:sz w:val="22"/>
          <w:szCs w:val="22"/>
        </w:rPr>
        <w:t xml:space="preserve">przestronne </w:t>
      </w:r>
      <w:r w:rsidRPr="0082308B">
        <w:rPr>
          <w:rFonts w:ascii="Arial" w:hAnsi="Arial"/>
          <w:color w:val="000000"/>
          <w:sz w:val="22"/>
          <w:szCs w:val="22"/>
        </w:rPr>
        <w:t>balkony, dostępne od różnych stron świata</w:t>
      </w:r>
      <w:r w:rsidR="006B05BF" w:rsidRPr="0082308B">
        <w:rPr>
          <w:rFonts w:ascii="Arial" w:hAnsi="Arial"/>
          <w:color w:val="000000"/>
          <w:sz w:val="22"/>
          <w:szCs w:val="22"/>
        </w:rPr>
        <w:t xml:space="preserve">, </w:t>
      </w:r>
      <w:r w:rsidRPr="0082308B">
        <w:rPr>
          <w:rFonts w:ascii="Arial" w:hAnsi="Arial"/>
          <w:color w:val="000000"/>
          <w:sz w:val="22"/>
          <w:szCs w:val="22"/>
        </w:rPr>
        <w:t>wysoki standard części wspólnych</w:t>
      </w:r>
      <w:r w:rsidR="006B05BF" w:rsidRPr="0082308B">
        <w:rPr>
          <w:rFonts w:ascii="Arial" w:hAnsi="Arial"/>
          <w:color w:val="000000"/>
          <w:sz w:val="22"/>
          <w:szCs w:val="22"/>
        </w:rPr>
        <w:t>, czy miejsca parkingowe.</w:t>
      </w:r>
      <w:r w:rsidRPr="0082308B">
        <w:rPr>
          <w:rFonts w:ascii="Arial" w:hAnsi="Arial"/>
          <w:color w:val="000000"/>
          <w:sz w:val="22"/>
          <w:szCs w:val="22"/>
        </w:rPr>
        <w:t xml:space="preserve"> </w:t>
      </w:r>
      <w:r w:rsidR="006B05BF" w:rsidRPr="0082308B">
        <w:rPr>
          <w:rFonts w:ascii="Arial" w:hAnsi="Arial"/>
          <w:color w:val="000000"/>
          <w:sz w:val="22"/>
          <w:szCs w:val="22"/>
        </w:rPr>
        <w:t xml:space="preserve">Takie elementy wpływają na finalną decyzję nabywcy. </w:t>
      </w:r>
    </w:p>
    <w:p w:rsidR="00F43912" w:rsidRPr="0082308B" w:rsidRDefault="00F43912" w:rsidP="00F43912">
      <w:pPr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:rsidR="006B05BF" w:rsidRPr="0082308B" w:rsidRDefault="00663196" w:rsidP="00F43912">
      <w:p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82308B">
        <w:rPr>
          <w:rFonts w:ascii="Arial" w:hAnsi="Arial"/>
          <w:color w:val="000000"/>
          <w:sz w:val="22"/>
          <w:szCs w:val="22"/>
        </w:rPr>
        <w:t xml:space="preserve">- </w:t>
      </w:r>
      <w:r w:rsidR="006B05BF" w:rsidRPr="0082308B">
        <w:rPr>
          <w:rFonts w:ascii="Arial" w:hAnsi="Arial"/>
          <w:i/>
          <w:iCs/>
          <w:color w:val="000000"/>
          <w:sz w:val="22"/>
          <w:szCs w:val="22"/>
        </w:rPr>
        <w:t xml:space="preserve">Nowoczesne inwestycje deweloperskie powstają z </w:t>
      </w:r>
      <w:r w:rsidR="003D1E62" w:rsidRPr="0082308B">
        <w:rPr>
          <w:rFonts w:ascii="Arial" w:hAnsi="Arial"/>
          <w:i/>
          <w:iCs/>
          <w:color w:val="000000"/>
          <w:sz w:val="22"/>
          <w:szCs w:val="22"/>
        </w:rPr>
        <w:t>myślą o przyszłych mieszkańcach</w:t>
      </w:r>
      <w:r w:rsidR="006B05BF" w:rsidRPr="0082308B">
        <w:rPr>
          <w:rFonts w:ascii="Arial" w:hAnsi="Arial"/>
          <w:i/>
          <w:iCs/>
          <w:color w:val="000000"/>
          <w:sz w:val="22"/>
          <w:szCs w:val="22"/>
        </w:rPr>
        <w:t>. W ostatnim czasie na popularności zyskują większe metraże, ponieważ gwarantują więcej przestrzeni, ale nie tylko.</w:t>
      </w:r>
      <w:r w:rsidR="006B05BF" w:rsidRPr="0082308B">
        <w:rPr>
          <w:rFonts w:ascii="Arial" w:hAnsi="Arial"/>
          <w:color w:val="000000"/>
          <w:sz w:val="22"/>
          <w:szCs w:val="22"/>
        </w:rPr>
        <w:t xml:space="preserve"> </w:t>
      </w:r>
      <w:r w:rsidRPr="0082308B">
        <w:rPr>
          <w:rFonts w:ascii="Arial" w:hAnsi="Arial"/>
          <w:i/>
          <w:iCs/>
          <w:color w:val="000000"/>
          <w:sz w:val="22"/>
          <w:szCs w:val="22"/>
        </w:rPr>
        <w:t>P</w:t>
      </w:r>
      <w:r w:rsidR="004F56CA" w:rsidRPr="0082308B">
        <w:rPr>
          <w:rFonts w:ascii="Arial" w:hAnsi="Arial"/>
          <w:i/>
          <w:iCs/>
          <w:color w:val="000000"/>
          <w:sz w:val="22"/>
          <w:szCs w:val="22"/>
        </w:rPr>
        <w:t xml:space="preserve">odczas projektowania naszej inwestycji zaplanowaliśmy taras, ogródek lub balkon w każdym z mieszkań, ale to tylko jeden z elementów naszej propozycji – </w:t>
      </w:r>
      <w:r w:rsidR="004F56CA" w:rsidRPr="0082308B">
        <w:rPr>
          <w:rFonts w:ascii="Arial" w:hAnsi="Arial"/>
          <w:color w:val="000000"/>
          <w:sz w:val="22"/>
          <w:szCs w:val="22"/>
        </w:rPr>
        <w:t xml:space="preserve">mówi Krystian Cebulski, inwestor osiedla Enklawa Winogrady. </w:t>
      </w:r>
      <w:r w:rsidRPr="0082308B">
        <w:rPr>
          <w:rFonts w:ascii="Arial" w:hAnsi="Arial"/>
          <w:color w:val="000000"/>
          <w:sz w:val="22"/>
          <w:szCs w:val="22"/>
        </w:rPr>
        <w:t xml:space="preserve">W inwestycji dostępne </w:t>
      </w:r>
      <w:r w:rsidR="004F56CA" w:rsidRPr="0082308B">
        <w:rPr>
          <w:rFonts w:ascii="Arial" w:hAnsi="Arial"/>
          <w:color w:val="000000"/>
          <w:sz w:val="22"/>
          <w:szCs w:val="22"/>
        </w:rPr>
        <w:t>są lokale z dwoma balkonami</w:t>
      </w:r>
      <w:r w:rsidR="006B05BF" w:rsidRPr="0082308B">
        <w:rPr>
          <w:rFonts w:ascii="Arial" w:hAnsi="Arial"/>
          <w:color w:val="000000"/>
          <w:sz w:val="22"/>
          <w:szCs w:val="22"/>
        </w:rPr>
        <w:t>,</w:t>
      </w:r>
      <w:r w:rsidR="00682CA8" w:rsidRPr="0082308B">
        <w:rPr>
          <w:rFonts w:ascii="Arial" w:hAnsi="Arial"/>
          <w:color w:val="000000"/>
          <w:sz w:val="22"/>
          <w:szCs w:val="22"/>
        </w:rPr>
        <w:t xml:space="preserve"> od różnych stron świata. </w:t>
      </w:r>
      <w:r w:rsidR="004F56CA" w:rsidRPr="0082308B">
        <w:rPr>
          <w:rFonts w:ascii="Arial" w:hAnsi="Arial"/>
          <w:color w:val="000000"/>
          <w:sz w:val="22"/>
          <w:szCs w:val="22"/>
        </w:rPr>
        <w:t xml:space="preserve">Układ jednego z takich mieszkań, „na przestrzał” sprawia, że jeden z balkonów zlokalizowany jest od strony wschodniej, a drugi od zachodniej. Dzięki temu korzystać można ze słońca zarówno od rana, jak i popołudniami. Niektóre z balkonów </w:t>
      </w:r>
      <w:r w:rsidR="006B05BF" w:rsidRPr="0082308B">
        <w:rPr>
          <w:rFonts w:ascii="Arial" w:hAnsi="Arial"/>
          <w:color w:val="000000"/>
          <w:sz w:val="22"/>
          <w:szCs w:val="22"/>
        </w:rPr>
        <w:t xml:space="preserve">wyróżniają się tym, że mają niemal taką samą szerokość, co pokój dzienny. </w:t>
      </w:r>
    </w:p>
    <w:p w:rsidR="006B05BF" w:rsidRPr="0082308B" w:rsidRDefault="006B05BF" w:rsidP="00F43912">
      <w:p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070006" w:rsidRPr="0082308B" w:rsidRDefault="00663196" w:rsidP="00F43912">
      <w:p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82308B">
        <w:rPr>
          <w:rFonts w:ascii="Arial" w:hAnsi="Arial"/>
          <w:color w:val="000000"/>
          <w:sz w:val="22"/>
          <w:szCs w:val="22"/>
        </w:rPr>
        <w:t xml:space="preserve">W Enklawie Winogrady </w:t>
      </w:r>
      <w:r w:rsidR="004F56CA" w:rsidRPr="0082308B">
        <w:rPr>
          <w:rFonts w:ascii="Arial" w:hAnsi="Arial"/>
          <w:color w:val="000000"/>
          <w:sz w:val="22"/>
          <w:szCs w:val="22"/>
        </w:rPr>
        <w:t>zaplanowano 10 mieszkań, których powierzchnia przekracza 70 m</w:t>
      </w:r>
      <w:r w:rsidRPr="0082308B">
        <w:rPr>
          <w:rFonts w:ascii="Arial" w:hAnsi="Arial"/>
          <w:color w:val="000000"/>
          <w:sz w:val="22"/>
          <w:szCs w:val="22"/>
        </w:rPr>
        <w:t xml:space="preserve"> kw</w:t>
      </w:r>
      <w:r w:rsidR="004F56CA" w:rsidRPr="0082308B">
        <w:rPr>
          <w:rFonts w:ascii="Arial" w:hAnsi="Arial"/>
          <w:color w:val="000000"/>
          <w:sz w:val="22"/>
          <w:szCs w:val="22"/>
        </w:rPr>
        <w:t>. Warto podkreślić, że</w:t>
      </w:r>
      <w:r w:rsidRPr="0082308B">
        <w:rPr>
          <w:rFonts w:ascii="Arial" w:hAnsi="Arial"/>
          <w:color w:val="000000"/>
          <w:sz w:val="22"/>
          <w:szCs w:val="22"/>
        </w:rPr>
        <w:t xml:space="preserve"> pięć z nich </w:t>
      </w:r>
      <w:r w:rsidR="004F56CA" w:rsidRPr="0082308B">
        <w:rPr>
          <w:rFonts w:ascii="Arial" w:hAnsi="Arial"/>
          <w:color w:val="000000"/>
          <w:sz w:val="22"/>
          <w:szCs w:val="22"/>
        </w:rPr>
        <w:t>znalazło swoich nabywców</w:t>
      </w:r>
      <w:r w:rsidRPr="0082308B">
        <w:rPr>
          <w:rFonts w:ascii="Arial" w:hAnsi="Arial"/>
          <w:color w:val="000000"/>
          <w:sz w:val="22"/>
          <w:szCs w:val="22"/>
        </w:rPr>
        <w:t xml:space="preserve">. To potwierdza, że pewna grupa klientów szuka mieszkania, </w:t>
      </w:r>
      <w:r w:rsidR="004F56CA" w:rsidRPr="0082308B">
        <w:rPr>
          <w:rFonts w:ascii="Arial" w:hAnsi="Arial"/>
          <w:color w:val="000000"/>
          <w:sz w:val="22"/>
          <w:szCs w:val="22"/>
        </w:rPr>
        <w:t xml:space="preserve">które </w:t>
      </w:r>
      <w:r w:rsidRPr="0082308B">
        <w:rPr>
          <w:rFonts w:ascii="Arial" w:hAnsi="Arial"/>
          <w:color w:val="000000"/>
          <w:sz w:val="22"/>
          <w:szCs w:val="22"/>
        </w:rPr>
        <w:t>ma</w:t>
      </w:r>
      <w:r w:rsidR="004F56CA" w:rsidRPr="0082308B">
        <w:rPr>
          <w:rFonts w:ascii="Arial" w:hAnsi="Arial"/>
          <w:color w:val="000000"/>
          <w:sz w:val="22"/>
          <w:szCs w:val="22"/>
        </w:rPr>
        <w:t xml:space="preserve"> być dla nich czymś więcej, niż „przystankiem” pomiędzy pracą a innymi aktywnościami. Potencjalnych klientów zachęca z pewnością atrakcyjna cena od 7050 zł brutto</w:t>
      </w:r>
      <w:r w:rsidRPr="0082308B">
        <w:rPr>
          <w:rFonts w:ascii="Arial" w:hAnsi="Arial"/>
          <w:color w:val="000000"/>
          <w:sz w:val="22"/>
          <w:szCs w:val="22"/>
        </w:rPr>
        <w:t xml:space="preserve"> za m kw.</w:t>
      </w:r>
      <w:r w:rsidR="004F56CA" w:rsidRPr="0082308B">
        <w:rPr>
          <w:rFonts w:ascii="Arial" w:hAnsi="Arial"/>
          <w:color w:val="000000"/>
          <w:sz w:val="22"/>
          <w:szCs w:val="22"/>
        </w:rPr>
        <w:t xml:space="preserve">, </w:t>
      </w:r>
      <w:r w:rsidRPr="0082308B">
        <w:rPr>
          <w:rFonts w:ascii="Arial" w:hAnsi="Arial"/>
          <w:color w:val="000000"/>
          <w:sz w:val="22"/>
          <w:szCs w:val="22"/>
        </w:rPr>
        <w:t>standard</w:t>
      </w:r>
      <w:r w:rsidR="004F56CA" w:rsidRPr="0082308B">
        <w:rPr>
          <w:rFonts w:ascii="Arial" w:hAnsi="Arial"/>
          <w:color w:val="000000"/>
          <w:sz w:val="22"/>
          <w:szCs w:val="22"/>
        </w:rPr>
        <w:t xml:space="preserve"> </w:t>
      </w:r>
      <w:r w:rsidRPr="0082308B">
        <w:rPr>
          <w:rFonts w:ascii="Arial" w:hAnsi="Arial"/>
          <w:color w:val="000000"/>
          <w:sz w:val="22"/>
          <w:szCs w:val="22"/>
        </w:rPr>
        <w:t xml:space="preserve">wykonania </w:t>
      </w:r>
      <w:r w:rsidR="004F56CA" w:rsidRPr="0082308B">
        <w:rPr>
          <w:rFonts w:ascii="Arial" w:hAnsi="Arial"/>
          <w:color w:val="000000"/>
          <w:sz w:val="22"/>
          <w:szCs w:val="22"/>
        </w:rPr>
        <w:t>budynku</w:t>
      </w:r>
      <w:r w:rsidRPr="0082308B">
        <w:rPr>
          <w:rFonts w:ascii="Arial" w:hAnsi="Arial"/>
          <w:color w:val="000000"/>
          <w:sz w:val="22"/>
          <w:szCs w:val="22"/>
        </w:rPr>
        <w:t xml:space="preserve"> wraz z częściami wspólnymi</w:t>
      </w:r>
      <w:r w:rsidR="004F56CA" w:rsidRPr="0082308B">
        <w:rPr>
          <w:rFonts w:ascii="Arial" w:hAnsi="Arial"/>
          <w:color w:val="000000"/>
          <w:sz w:val="22"/>
          <w:szCs w:val="22"/>
        </w:rPr>
        <w:t xml:space="preserve"> oraz korzystna lokalizacja blisko Parku </w:t>
      </w:r>
      <w:proofErr w:type="spellStart"/>
      <w:r w:rsidR="004F56CA" w:rsidRPr="0082308B">
        <w:rPr>
          <w:rFonts w:ascii="Arial" w:hAnsi="Arial"/>
          <w:color w:val="000000"/>
          <w:sz w:val="22"/>
          <w:szCs w:val="22"/>
        </w:rPr>
        <w:t>Sołackiego</w:t>
      </w:r>
      <w:proofErr w:type="spellEnd"/>
      <w:r w:rsidR="00AE42B8" w:rsidRPr="0082308B">
        <w:rPr>
          <w:rFonts w:ascii="Arial" w:hAnsi="Arial"/>
          <w:color w:val="000000"/>
          <w:sz w:val="22"/>
          <w:szCs w:val="22"/>
        </w:rPr>
        <w:t>, Jeziora Rusałka</w:t>
      </w:r>
      <w:r w:rsidR="004F56CA" w:rsidRPr="0082308B">
        <w:rPr>
          <w:rFonts w:ascii="Arial" w:hAnsi="Arial"/>
          <w:color w:val="000000"/>
          <w:sz w:val="22"/>
          <w:szCs w:val="22"/>
        </w:rPr>
        <w:t xml:space="preserve"> i Cytadeli. Dodatkowo, inwestor przygotował nową promocję na zakup miejsca postojowego w hali garażowej</w:t>
      </w:r>
      <w:r w:rsidRPr="0082308B">
        <w:rPr>
          <w:rFonts w:ascii="Arial" w:hAnsi="Arial"/>
          <w:color w:val="000000"/>
          <w:sz w:val="22"/>
          <w:szCs w:val="22"/>
        </w:rPr>
        <w:t>, czyli obniżkę</w:t>
      </w:r>
      <w:r w:rsidR="004F56CA" w:rsidRPr="0082308B">
        <w:rPr>
          <w:rFonts w:ascii="Arial" w:hAnsi="Arial"/>
          <w:color w:val="000000"/>
          <w:sz w:val="22"/>
          <w:szCs w:val="22"/>
        </w:rPr>
        <w:t xml:space="preserve"> 5000 zł brutto.</w:t>
      </w:r>
      <w:r w:rsidR="00CA099A" w:rsidRPr="0082308B">
        <w:rPr>
          <w:rFonts w:ascii="Arial" w:hAnsi="Arial"/>
          <w:color w:val="000000"/>
          <w:sz w:val="22"/>
          <w:szCs w:val="22"/>
        </w:rPr>
        <w:t xml:space="preserve"> </w:t>
      </w:r>
    </w:p>
    <w:p w:rsidR="003D1E62" w:rsidRPr="0082308B" w:rsidRDefault="003D1E62" w:rsidP="00F43912">
      <w:p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070006" w:rsidRPr="003D1E62" w:rsidRDefault="004F56CA" w:rsidP="00F43912">
      <w:p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82308B">
        <w:rPr>
          <w:rFonts w:ascii="Arial" w:hAnsi="Arial"/>
          <w:color w:val="000000"/>
          <w:sz w:val="22"/>
          <w:szCs w:val="22"/>
        </w:rPr>
        <w:t>Wszystkie prace na inwestycji</w:t>
      </w:r>
      <w:r w:rsidR="003D1E62" w:rsidRPr="0082308B">
        <w:rPr>
          <w:rFonts w:ascii="Arial" w:hAnsi="Arial"/>
          <w:color w:val="000000"/>
          <w:sz w:val="22"/>
          <w:szCs w:val="22"/>
        </w:rPr>
        <w:t xml:space="preserve"> przebiegają zgodnie z założonym harmonogramem.</w:t>
      </w:r>
      <w:r w:rsidRPr="0082308B">
        <w:rPr>
          <w:rFonts w:ascii="Arial" w:hAnsi="Arial"/>
          <w:color w:val="000000"/>
          <w:sz w:val="22"/>
          <w:szCs w:val="22"/>
        </w:rPr>
        <w:t xml:space="preserve"> W budynku A, najbardziej kameralnym w całym osiedlu, wykonano elewacje zewnętrzne</w:t>
      </w:r>
      <w:r w:rsidR="007F5FD0" w:rsidRPr="0082308B">
        <w:rPr>
          <w:rFonts w:ascii="Arial" w:hAnsi="Arial"/>
          <w:color w:val="000000"/>
          <w:sz w:val="22"/>
          <w:szCs w:val="22"/>
        </w:rPr>
        <w:t xml:space="preserve"> i prace wykończeniowe w ich obrębie</w:t>
      </w:r>
      <w:r w:rsidRPr="0082308B">
        <w:rPr>
          <w:rFonts w:ascii="Arial" w:hAnsi="Arial"/>
          <w:color w:val="000000"/>
          <w:sz w:val="22"/>
          <w:szCs w:val="22"/>
        </w:rPr>
        <w:t xml:space="preserve">. Obecnie trwają prace wykończeniowe </w:t>
      </w:r>
      <w:r w:rsidR="003D1E62" w:rsidRPr="0082308B">
        <w:rPr>
          <w:rFonts w:ascii="Arial" w:hAnsi="Arial"/>
          <w:color w:val="000000"/>
          <w:sz w:val="22"/>
          <w:szCs w:val="22"/>
        </w:rPr>
        <w:t xml:space="preserve">w częściach wspólnych </w:t>
      </w:r>
      <w:r w:rsidRPr="0082308B">
        <w:rPr>
          <w:rFonts w:ascii="Arial" w:hAnsi="Arial"/>
          <w:color w:val="000000"/>
          <w:sz w:val="22"/>
          <w:szCs w:val="22"/>
        </w:rPr>
        <w:t xml:space="preserve">wewnątrz. </w:t>
      </w:r>
      <w:r w:rsidR="003D1E62" w:rsidRPr="0082308B">
        <w:rPr>
          <w:rFonts w:ascii="Arial" w:hAnsi="Arial"/>
          <w:color w:val="000000"/>
          <w:sz w:val="22"/>
          <w:szCs w:val="22"/>
        </w:rPr>
        <w:t>Budynek B jest aktualnie docieplany</w:t>
      </w:r>
      <w:r w:rsidR="007F5FD0" w:rsidRPr="0082308B">
        <w:rPr>
          <w:rFonts w:ascii="Arial" w:hAnsi="Arial"/>
          <w:color w:val="000000"/>
          <w:sz w:val="22"/>
          <w:szCs w:val="22"/>
        </w:rPr>
        <w:t xml:space="preserve"> i są już wykonywane</w:t>
      </w:r>
      <w:r w:rsidR="003D1E62" w:rsidRPr="0082308B">
        <w:rPr>
          <w:rFonts w:ascii="Arial" w:hAnsi="Arial"/>
          <w:color w:val="000000"/>
          <w:sz w:val="22"/>
          <w:szCs w:val="22"/>
        </w:rPr>
        <w:t xml:space="preserve"> prace elewacyjne. </w:t>
      </w:r>
      <w:r w:rsidRPr="0082308B">
        <w:rPr>
          <w:rFonts w:ascii="Arial" w:hAnsi="Arial"/>
          <w:color w:val="000000"/>
          <w:sz w:val="22"/>
          <w:szCs w:val="22"/>
        </w:rPr>
        <w:t>Natomiast w części osiedla oznaczonej literą C</w:t>
      </w:r>
      <w:r w:rsidR="007F5FD0" w:rsidRPr="0082308B">
        <w:rPr>
          <w:rFonts w:ascii="Arial" w:hAnsi="Arial"/>
          <w:color w:val="000000"/>
          <w:sz w:val="22"/>
          <w:szCs w:val="22"/>
        </w:rPr>
        <w:t xml:space="preserve">, </w:t>
      </w:r>
      <w:r w:rsidR="003D1E62" w:rsidRPr="0082308B">
        <w:rPr>
          <w:rFonts w:ascii="Arial" w:hAnsi="Arial"/>
          <w:color w:val="000000"/>
          <w:sz w:val="22"/>
          <w:szCs w:val="22"/>
        </w:rPr>
        <w:t>ścian</w:t>
      </w:r>
      <w:r w:rsidR="007F5FD0" w:rsidRPr="0082308B">
        <w:rPr>
          <w:rFonts w:ascii="Arial" w:hAnsi="Arial"/>
          <w:color w:val="000000"/>
          <w:sz w:val="22"/>
          <w:szCs w:val="22"/>
        </w:rPr>
        <w:t>a</w:t>
      </w:r>
      <w:r w:rsidR="003D1E62" w:rsidRPr="0082308B">
        <w:rPr>
          <w:rFonts w:ascii="Arial" w:hAnsi="Arial"/>
          <w:color w:val="000000"/>
          <w:sz w:val="22"/>
          <w:szCs w:val="22"/>
        </w:rPr>
        <w:t xml:space="preserve"> </w:t>
      </w:r>
      <w:r w:rsidR="003D1E62" w:rsidRPr="0082308B">
        <w:rPr>
          <w:rFonts w:ascii="Arial" w:hAnsi="Arial" w:hint="eastAsia"/>
          <w:color w:val="000000"/>
          <w:sz w:val="22"/>
          <w:szCs w:val="22"/>
        </w:rPr>
        <w:t>od strony naziemnych miejsc parkingowych</w:t>
      </w:r>
      <w:r w:rsidR="007F5FD0" w:rsidRPr="0082308B">
        <w:rPr>
          <w:rFonts w:ascii="Arial" w:hAnsi="Arial"/>
          <w:color w:val="000000"/>
          <w:sz w:val="22"/>
          <w:szCs w:val="22"/>
        </w:rPr>
        <w:t xml:space="preserve"> jest niemal gotowa</w:t>
      </w:r>
      <w:r w:rsidR="00876231" w:rsidRPr="0082308B">
        <w:rPr>
          <w:rFonts w:ascii="Arial" w:hAnsi="Arial"/>
          <w:color w:val="000000"/>
          <w:sz w:val="22"/>
          <w:szCs w:val="22"/>
        </w:rPr>
        <w:t xml:space="preserve"> i </w:t>
      </w:r>
      <w:r w:rsidR="007F5FD0" w:rsidRPr="0082308B">
        <w:rPr>
          <w:rFonts w:ascii="Arial" w:hAnsi="Arial"/>
          <w:color w:val="000000"/>
          <w:sz w:val="22"/>
          <w:szCs w:val="22"/>
        </w:rPr>
        <w:t xml:space="preserve">następuje </w:t>
      </w:r>
      <w:r w:rsidR="00876231" w:rsidRPr="0082308B">
        <w:rPr>
          <w:rFonts w:ascii="Arial" w:hAnsi="Arial"/>
          <w:color w:val="000000"/>
          <w:sz w:val="22"/>
          <w:szCs w:val="22"/>
        </w:rPr>
        <w:t>montaż stolarki okiennej na klatce schodowej</w:t>
      </w:r>
      <w:r w:rsidRPr="0082308B">
        <w:rPr>
          <w:rFonts w:ascii="Arial" w:hAnsi="Arial"/>
          <w:color w:val="000000"/>
          <w:sz w:val="22"/>
          <w:szCs w:val="22"/>
        </w:rPr>
        <w:t>.</w:t>
      </w:r>
      <w:r w:rsidRPr="001F50A9">
        <w:rPr>
          <w:rFonts w:ascii="Arial" w:hAnsi="Arial"/>
          <w:color w:val="000000"/>
          <w:sz w:val="22"/>
          <w:szCs w:val="22"/>
        </w:rPr>
        <w:t xml:space="preserve"> </w:t>
      </w:r>
      <w:r w:rsidR="001F50A9">
        <w:rPr>
          <w:rFonts w:ascii="Arial" w:hAnsi="Arial"/>
          <w:color w:val="000000"/>
          <w:sz w:val="22"/>
          <w:szCs w:val="22"/>
        </w:rPr>
        <w:t xml:space="preserve">W ramach całej inwestycji powstanie 120 lokali o zróżnicowanym metrażu – od 33 do 126 m kw. </w:t>
      </w:r>
      <w:r w:rsidRPr="0082308B">
        <w:rPr>
          <w:rFonts w:ascii="Arial" w:hAnsi="Arial"/>
          <w:color w:val="000000"/>
          <w:sz w:val="22"/>
          <w:szCs w:val="22"/>
        </w:rPr>
        <w:t xml:space="preserve">Zakończenie </w:t>
      </w:r>
      <w:r w:rsidR="00AE42B8" w:rsidRPr="0082308B">
        <w:rPr>
          <w:rFonts w:ascii="Arial" w:hAnsi="Arial"/>
          <w:color w:val="000000"/>
          <w:sz w:val="22"/>
          <w:szCs w:val="22"/>
        </w:rPr>
        <w:t>prac</w:t>
      </w:r>
      <w:r w:rsidRPr="0082308B">
        <w:rPr>
          <w:rFonts w:ascii="Arial" w:hAnsi="Arial"/>
          <w:color w:val="000000"/>
          <w:sz w:val="22"/>
          <w:szCs w:val="22"/>
        </w:rPr>
        <w:t xml:space="preserve"> </w:t>
      </w:r>
      <w:r w:rsidR="007F5FD0" w:rsidRPr="0082308B">
        <w:rPr>
          <w:rFonts w:ascii="Arial" w:hAnsi="Arial"/>
          <w:color w:val="000000"/>
          <w:sz w:val="22"/>
          <w:szCs w:val="22"/>
        </w:rPr>
        <w:t>zaplanowano</w:t>
      </w:r>
      <w:r w:rsidRPr="0082308B">
        <w:rPr>
          <w:rFonts w:ascii="Arial" w:hAnsi="Arial"/>
          <w:color w:val="000000"/>
          <w:sz w:val="22"/>
          <w:szCs w:val="22"/>
        </w:rPr>
        <w:t xml:space="preserve"> na wrzesień 2020, a w grudniu mieszkańcy odbiorą klucze do swoich mieszkań.</w:t>
      </w:r>
      <w:bookmarkStart w:id="0" w:name="_GoBack"/>
      <w:bookmarkEnd w:id="0"/>
    </w:p>
    <w:sectPr w:rsidR="00070006" w:rsidRPr="003D1E6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006"/>
    <w:rsid w:val="00070006"/>
    <w:rsid w:val="001F3AB3"/>
    <w:rsid w:val="001F50A9"/>
    <w:rsid w:val="003D1E62"/>
    <w:rsid w:val="004F56CA"/>
    <w:rsid w:val="00663196"/>
    <w:rsid w:val="00682CA8"/>
    <w:rsid w:val="006B05BF"/>
    <w:rsid w:val="007F5FD0"/>
    <w:rsid w:val="0082308B"/>
    <w:rsid w:val="00876231"/>
    <w:rsid w:val="00993FA7"/>
    <w:rsid w:val="00AE42B8"/>
    <w:rsid w:val="00CA099A"/>
    <w:rsid w:val="00E0155E"/>
    <w:rsid w:val="00F4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3B2E"/>
  <w15:docId w15:val="{BA942052-E987-45B1-BACC-915045EF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Mission PR</cp:lastModifiedBy>
  <cp:revision>36</cp:revision>
  <dcterms:created xsi:type="dcterms:W3CDTF">2020-08-11T09:22:00Z</dcterms:created>
  <dcterms:modified xsi:type="dcterms:W3CDTF">2020-08-12T13:49:00Z</dcterms:modified>
  <dc:language>pl-PL</dc:language>
</cp:coreProperties>
</file>